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183BE" w14:textId="77777777" w:rsidR="000672D0" w:rsidRPr="00C51956" w:rsidRDefault="000672D0" w:rsidP="000672D0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1.1</w:t>
      </w:r>
    </w:p>
    <w:p w14:paraId="7B97F672" w14:textId="77777777" w:rsidR="000672D0" w:rsidRPr="000B2512" w:rsidRDefault="000672D0" w:rsidP="000672D0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0FD67F4F" w14:textId="77777777" w:rsidR="000672D0" w:rsidRPr="00793FDE" w:rsidRDefault="000672D0" w:rsidP="000672D0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32DEB1F9" w14:textId="77777777" w:rsidR="000672D0" w:rsidRPr="00793FDE" w:rsidRDefault="000672D0" w:rsidP="000672D0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245E60BF" w14:textId="77777777" w:rsidR="000672D0" w:rsidRPr="00793FDE" w:rsidRDefault="000672D0" w:rsidP="000672D0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</w:p>
    <w:p w14:paraId="53B23735" w14:textId="77777777" w:rsidR="000672D0" w:rsidRPr="00793FDE" w:rsidRDefault="000672D0" w:rsidP="000672D0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</w:p>
    <w:p w14:paraId="76FCD274" w14:textId="77777777" w:rsidR="000672D0" w:rsidRPr="00793FDE" w:rsidRDefault="000672D0" w:rsidP="000672D0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</w:p>
    <w:p w14:paraId="5C22A30D" w14:textId="77777777" w:rsidR="000672D0" w:rsidRPr="00793FDE" w:rsidRDefault="000672D0" w:rsidP="000672D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37D60DC1" w14:textId="77777777" w:rsidR="000672D0" w:rsidRPr="00373F94" w:rsidRDefault="000672D0" w:rsidP="000672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73F94">
        <w:rPr>
          <w:rFonts w:ascii="Arial" w:hAnsi="Arial" w:cs="Arial"/>
        </w:rPr>
        <w:t xml:space="preserve"> określonym stanowisku) …………………………………………………………………………</w:t>
      </w:r>
      <w:r>
        <w:rPr>
          <w:rFonts w:ascii="Arial" w:hAnsi="Arial" w:cs="Arial"/>
        </w:rPr>
        <w:t>……….</w:t>
      </w:r>
    </w:p>
    <w:p w14:paraId="29DA6B66" w14:textId="77777777" w:rsidR="000672D0" w:rsidRPr="00793FDE" w:rsidRDefault="000672D0" w:rsidP="000672D0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14:paraId="3B56EA11" w14:textId="77777777" w:rsidR="000672D0" w:rsidRPr="00793FDE" w:rsidRDefault="000672D0" w:rsidP="000672D0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105E68FE" w14:textId="77777777" w:rsidR="000672D0" w:rsidRPr="00793FDE" w:rsidRDefault="000672D0" w:rsidP="000672D0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14:paraId="10EE9172" w14:textId="77777777" w:rsidR="000672D0" w:rsidRPr="00793FDE" w:rsidRDefault="000672D0" w:rsidP="000672D0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14:paraId="2B4E8C98" w14:textId="77777777" w:rsidR="000672D0" w:rsidRPr="00793FDE" w:rsidRDefault="000672D0" w:rsidP="000672D0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F747650" w14:textId="77777777" w:rsidR="000672D0" w:rsidRPr="00793FDE" w:rsidRDefault="000672D0" w:rsidP="000672D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31EBC5C3" w14:textId="77777777" w:rsidR="000672D0" w:rsidRDefault="000672D0" w:rsidP="000672D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>
        <w:rPr>
          <w:rFonts w:ascii="Arial" w:hAnsi="Arial" w:cs="Arial"/>
        </w:rPr>
        <w:t>………</w:t>
      </w:r>
    </w:p>
    <w:p w14:paraId="3D0E967E" w14:textId="77777777" w:rsidR="000672D0" w:rsidRDefault="000672D0" w:rsidP="000672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……….</w:t>
      </w:r>
    </w:p>
    <w:p w14:paraId="73B032A4" w14:textId="77777777" w:rsidR="000672D0" w:rsidRPr="00373F94" w:rsidRDefault="000672D0" w:rsidP="000672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……………………………………………………………………………………………………………….</w:t>
      </w:r>
    </w:p>
    <w:p w14:paraId="4993B9BC" w14:textId="77777777" w:rsidR="000672D0" w:rsidRPr="00793FDE" w:rsidRDefault="000672D0" w:rsidP="000672D0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43493A63" w14:textId="77777777" w:rsidR="000672D0" w:rsidRPr="00793FDE" w:rsidRDefault="000672D0" w:rsidP="000672D0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>
        <w:rPr>
          <w:rFonts w:ascii="Arial" w:hAnsi="Arial" w:cs="Arial"/>
        </w:rPr>
        <w:t>……………</w:t>
      </w:r>
    </w:p>
    <w:p w14:paraId="6B51C0AD" w14:textId="77777777" w:rsidR="000672D0" w:rsidRPr="00793FDE" w:rsidRDefault="000672D0" w:rsidP="000672D0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3A59AF73" w14:textId="77777777" w:rsidR="000672D0" w:rsidRPr="00793FDE" w:rsidRDefault="000672D0" w:rsidP="000672D0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1DAC9955" w14:textId="77777777" w:rsidR="000672D0" w:rsidRPr="00793FDE" w:rsidRDefault="000672D0" w:rsidP="000672D0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01832175" w14:textId="77777777" w:rsidR="000672D0" w:rsidRPr="00793FDE" w:rsidRDefault="000672D0" w:rsidP="000672D0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1EA7353C" w14:textId="77777777" w:rsidR="000672D0" w:rsidRPr="00793FDE" w:rsidRDefault="000672D0" w:rsidP="000672D0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0FB20D53" w14:textId="77777777" w:rsidR="000672D0" w:rsidRPr="00793FDE" w:rsidRDefault="000672D0" w:rsidP="000672D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>
        <w:rPr>
          <w:rFonts w:ascii="Arial" w:hAnsi="Arial" w:cs="Arial"/>
        </w:rPr>
        <w:t>……………….</w:t>
      </w:r>
    </w:p>
    <w:p w14:paraId="3CB5F5EB" w14:textId="77777777" w:rsidR="000672D0" w:rsidRPr="00793FDE" w:rsidRDefault="000672D0" w:rsidP="000672D0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2BA80284" w14:textId="77777777" w:rsidR="000672D0" w:rsidRPr="00793FDE" w:rsidRDefault="000672D0" w:rsidP="000672D0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7753E58" w14:textId="77777777" w:rsidR="000672D0" w:rsidRPr="00793FDE" w:rsidRDefault="000672D0" w:rsidP="000672D0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17E59F3F" w14:textId="77777777" w:rsidR="000672D0" w:rsidRPr="00793FDE" w:rsidRDefault="000672D0" w:rsidP="000672D0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>
        <w:rPr>
          <w:rFonts w:ascii="Arial" w:hAnsi="Arial" w:cs="Arial"/>
        </w:rPr>
        <w:tab/>
        <w:t>……………………………………………………..</w:t>
      </w:r>
      <w:r>
        <w:rPr>
          <w:rFonts w:ascii="Arial" w:hAnsi="Arial" w:cs="Arial"/>
        </w:rPr>
        <w:tab/>
      </w:r>
    </w:p>
    <w:p w14:paraId="5F1AEF3A" w14:textId="77777777" w:rsidR="000672D0" w:rsidRPr="00665648" w:rsidRDefault="000672D0" w:rsidP="000672D0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27587EE1" w14:textId="77777777" w:rsidR="000672D0" w:rsidRPr="00C51956" w:rsidRDefault="000672D0" w:rsidP="000672D0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09084C6B" w14:textId="77777777" w:rsidR="000672D0" w:rsidRPr="00C51956" w:rsidRDefault="000672D0" w:rsidP="000672D0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1E684DB6" w14:textId="77777777" w:rsidR="000672D0" w:rsidRDefault="000672D0" w:rsidP="000672D0">
      <w:pPr>
        <w:jc w:val="right"/>
        <w:rPr>
          <w:sz w:val="16"/>
          <w:szCs w:val="16"/>
        </w:rPr>
      </w:pPr>
    </w:p>
    <w:p w14:paraId="2279F25F" w14:textId="77777777" w:rsidR="000672D0" w:rsidRDefault="000672D0" w:rsidP="000672D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D570FBD" w14:textId="77777777" w:rsidR="00D81297" w:rsidRDefault="00D81297" w:rsidP="000672D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5C02362" w14:textId="4F4B0F8D" w:rsidR="00D81297" w:rsidRPr="00D81297" w:rsidRDefault="00D81297" w:rsidP="00D81297">
      <w:pPr>
        <w:spacing w:after="160" w:line="254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D81297">
        <w:rPr>
          <w:rFonts w:ascii="Arial" w:eastAsia="Calibri" w:hAnsi="Arial" w:cs="Arial"/>
          <w:lang w:eastAsia="en-US"/>
        </w:rPr>
        <w:t xml:space="preserve">Zgodnie z art. 13 rozporządzenia Parlamentu Europejskiego i Rady (UE) 2016/649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Arial" w:eastAsia="Calibri" w:hAnsi="Arial" w:cs="Arial"/>
          <w:lang w:eastAsia="en-US"/>
        </w:rPr>
        <w:br/>
      </w:r>
      <w:r w:rsidRPr="00D81297">
        <w:rPr>
          <w:rFonts w:ascii="Arial" w:eastAsia="Calibri" w:hAnsi="Arial" w:cs="Arial"/>
          <w:lang w:eastAsia="en-US"/>
        </w:rPr>
        <w:t>o ochronie danych osobowych) pub. Dz. Urz. UE L Nr 119, s. 1 informujemy:</w:t>
      </w:r>
    </w:p>
    <w:p w14:paraId="255EA334" w14:textId="474E5283" w:rsidR="00D81297" w:rsidRPr="00D81297" w:rsidRDefault="00D81297" w:rsidP="00D81297">
      <w:pPr>
        <w:pStyle w:val="Akapitzlist"/>
        <w:numPr>
          <w:ilvl w:val="0"/>
          <w:numId w:val="16"/>
        </w:numPr>
        <w:autoSpaceDN w:val="0"/>
        <w:spacing w:after="160" w:line="254" w:lineRule="auto"/>
        <w:jc w:val="both"/>
        <w:rPr>
          <w:rFonts w:ascii="Arial" w:hAnsi="Arial" w:cs="Arial"/>
        </w:rPr>
      </w:pPr>
      <w:r w:rsidRPr="00D81297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Administratorem danych jest Politechnika Łódzka z siedzibą w Łodzi ul. </w:t>
      </w:r>
      <w:r w:rsidRPr="00D81297">
        <w:rPr>
          <w:rFonts w:ascii="Arial" w:hAnsi="Arial" w:cs="Arial"/>
          <w:color w:val="000000"/>
          <w:lang w:eastAsia="en-US"/>
        </w:rPr>
        <w:t>Żeromskiego 116</w:t>
      </w:r>
      <w:r w:rsidRPr="00D81297">
        <w:rPr>
          <w:rFonts w:ascii="Arial" w:eastAsia="Calibri" w:hAnsi="Arial" w:cs="Arial"/>
          <w:color w:val="000000"/>
          <w:shd w:val="clear" w:color="auto" w:fill="FFFFFF"/>
          <w:lang w:eastAsia="en-US"/>
        </w:rPr>
        <w:t>, posiadająca NIP: 727-002-18-95, tel. +48 42 631 29 29  reprezentowana przez JM Rektora.</w:t>
      </w:r>
    </w:p>
    <w:p w14:paraId="3AA7CDDE" w14:textId="77777777" w:rsidR="00D81297" w:rsidRPr="00D81297" w:rsidRDefault="00D81297" w:rsidP="00D81297">
      <w:pPr>
        <w:pStyle w:val="Akapitzlist"/>
        <w:numPr>
          <w:ilvl w:val="0"/>
          <w:numId w:val="16"/>
        </w:numPr>
        <w:autoSpaceDN w:val="0"/>
        <w:spacing w:after="160" w:line="254" w:lineRule="auto"/>
        <w:jc w:val="both"/>
        <w:rPr>
          <w:rFonts w:ascii="Arial" w:hAnsi="Arial" w:cs="Arial"/>
        </w:rPr>
      </w:pPr>
      <w:r w:rsidRPr="00D81297">
        <w:rPr>
          <w:rFonts w:ascii="Arial" w:eastAsia="Calibri" w:hAnsi="Arial" w:cs="Arial"/>
          <w:lang w:eastAsia="en-US"/>
        </w:rPr>
        <w:t xml:space="preserve">Na Politechnice Łódzkiej powołany został inspektor ochrony danych (dane kontaktowe: adres e-mail: </w:t>
      </w:r>
      <w:r w:rsidRPr="00D81297">
        <w:rPr>
          <w:rFonts w:ascii="Arial" w:eastAsia="Calibri" w:hAnsi="Arial" w:cs="Arial"/>
          <w:color w:val="0563C1"/>
          <w:u w:val="single"/>
          <w:lang w:eastAsia="en-US"/>
        </w:rPr>
        <w:t>iod@adm.p.lodz.pl</w:t>
      </w:r>
      <w:r w:rsidRPr="00D81297">
        <w:rPr>
          <w:rFonts w:ascii="Arial" w:eastAsia="Calibri" w:hAnsi="Arial" w:cs="Arial"/>
          <w:lang w:eastAsia="en-US"/>
        </w:rPr>
        <w:t xml:space="preserve">, numer telefonu: 42 631 20 39). </w:t>
      </w:r>
    </w:p>
    <w:p w14:paraId="52919E88" w14:textId="35961D7B" w:rsidR="00D81297" w:rsidRPr="00D81297" w:rsidRDefault="00D81297" w:rsidP="00D81297">
      <w:pPr>
        <w:pStyle w:val="Akapitzlist"/>
        <w:numPr>
          <w:ilvl w:val="0"/>
          <w:numId w:val="16"/>
        </w:numPr>
        <w:autoSpaceDN w:val="0"/>
        <w:spacing w:after="160" w:line="254" w:lineRule="auto"/>
        <w:jc w:val="both"/>
        <w:rPr>
          <w:rFonts w:ascii="Arial" w:hAnsi="Arial" w:cs="Arial"/>
        </w:rPr>
      </w:pPr>
      <w:r w:rsidRPr="00D81297">
        <w:rPr>
          <w:rFonts w:ascii="Arial" w:hAnsi="Arial" w:cs="Arial"/>
          <w:szCs w:val="24"/>
        </w:rPr>
        <w:t xml:space="preserve">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</w:t>
      </w:r>
      <w:r>
        <w:rPr>
          <w:rFonts w:ascii="Arial" w:hAnsi="Arial" w:cs="Arial"/>
          <w:szCs w:val="24"/>
        </w:rPr>
        <w:br/>
      </w:r>
      <w:r w:rsidRPr="00D81297">
        <w:rPr>
          <w:rFonts w:ascii="Arial" w:hAnsi="Arial" w:cs="Arial"/>
          <w:szCs w:val="24"/>
        </w:rPr>
        <w:t>w dowolnym czasie.</w:t>
      </w:r>
    </w:p>
    <w:p w14:paraId="377B9BED" w14:textId="77777777" w:rsidR="00D81297" w:rsidRPr="00D81297" w:rsidRDefault="00D81297" w:rsidP="00D81297">
      <w:pPr>
        <w:pStyle w:val="Akapitzlist"/>
        <w:numPr>
          <w:ilvl w:val="0"/>
          <w:numId w:val="16"/>
        </w:numPr>
        <w:autoSpaceDN w:val="0"/>
        <w:spacing w:after="160" w:line="254" w:lineRule="auto"/>
        <w:jc w:val="both"/>
        <w:rPr>
          <w:rFonts w:ascii="Arial" w:hAnsi="Arial" w:cs="Arial"/>
        </w:rPr>
      </w:pPr>
      <w:r w:rsidRPr="00D81297">
        <w:rPr>
          <w:rFonts w:ascii="Arial" w:hAnsi="Arial" w:cs="Arial"/>
        </w:rPr>
        <w:t>Politechnika Łódzka</w:t>
      </w:r>
      <w:r w:rsidRPr="00D81297">
        <w:rPr>
          <w:rFonts w:ascii="Arial" w:hAnsi="Arial" w:cs="Arial"/>
          <w:szCs w:val="24"/>
        </w:rPr>
        <w:t xml:space="preserve"> będzie przetwarzał Państwa dane osobowe, także w kolejnych naborach pracowników, jeżeli wyrażą Państwo na to zgodę (art. 6 ust. 1 lit. a RODO), która może zostać odwołana w dowolnym czasie.</w:t>
      </w:r>
    </w:p>
    <w:p w14:paraId="1C19A8BE" w14:textId="77777777" w:rsidR="00D81297" w:rsidRPr="00D81297" w:rsidRDefault="00D81297" w:rsidP="00D81297">
      <w:pPr>
        <w:pStyle w:val="Akapitzlist"/>
        <w:numPr>
          <w:ilvl w:val="0"/>
          <w:numId w:val="16"/>
        </w:numPr>
        <w:autoSpaceDN w:val="0"/>
        <w:spacing w:after="160" w:line="254" w:lineRule="auto"/>
        <w:jc w:val="both"/>
        <w:rPr>
          <w:rFonts w:ascii="Arial" w:hAnsi="Arial" w:cs="Arial"/>
        </w:rPr>
      </w:pPr>
      <w:r w:rsidRPr="00D81297">
        <w:rPr>
          <w:rFonts w:ascii="Arial" w:hAnsi="Arial" w:cs="Arial"/>
          <w:szCs w:val="24"/>
        </w:rPr>
        <w:t xml:space="preserve">Jeżeli w dokumentach zawarte są dane, o których mowa w art. 9 ust. 1 RODO konieczna będzie Państwa zgoda na ich przetwarzanie (art. 9 ust. 2 lit. a RODO), która może zostać odwołana w dowolnym czasie. Przepisy prawa pracy: art. 22 Kodeksu pracy oraz §1 </w:t>
      </w:r>
      <w:r w:rsidRPr="00D81297">
        <w:rPr>
          <w:rFonts w:ascii="Arial" w:hAnsi="Arial" w:cs="Arial"/>
        </w:rPr>
        <w:t>Rozporządzenia Ministra Rodziny, Pracy i Polityki Społecznej z dnia 10 grudnia 2018 r. w sprawie dokumentacji pracowniczej.</w:t>
      </w:r>
    </w:p>
    <w:p w14:paraId="1F6B4C1B" w14:textId="77777777" w:rsidR="00D81297" w:rsidRPr="00D81297" w:rsidRDefault="00D81297" w:rsidP="00D81297">
      <w:pPr>
        <w:pStyle w:val="Akapitzlist"/>
        <w:numPr>
          <w:ilvl w:val="0"/>
          <w:numId w:val="16"/>
        </w:numPr>
        <w:autoSpaceDN w:val="0"/>
        <w:spacing w:after="160" w:line="254" w:lineRule="auto"/>
        <w:jc w:val="both"/>
        <w:rPr>
          <w:rFonts w:ascii="Arial" w:hAnsi="Arial" w:cs="Arial"/>
        </w:rPr>
      </w:pPr>
      <w:r w:rsidRPr="00D81297">
        <w:rPr>
          <w:rFonts w:ascii="Arial" w:hAnsi="Arial" w:cs="Arial"/>
          <w:szCs w:val="24"/>
        </w:rPr>
        <w:t>Dane osobowe będą ujawniane osobom działającym z upoważnienia administratora i mającym dostęp do danych osobowych, przetwarzającym je wyłącznie na polecenie tego podmiotu, chyba że wymaga tego prawo Unii Europejskiej lub prawo państwa członkowskiego.</w:t>
      </w:r>
    </w:p>
    <w:p w14:paraId="72535B6E" w14:textId="77777777" w:rsidR="00D81297" w:rsidRPr="00D81297" w:rsidRDefault="00D81297" w:rsidP="00D81297">
      <w:pPr>
        <w:pStyle w:val="Akapitzlist"/>
        <w:numPr>
          <w:ilvl w:val="0"/>
          <w:numId w:val="16"/>
        </w:numPr>
        <w:autoSpaceDN w:val="0"/>
        <w:spacing w:after="160" w:line="254" w:lineRule="auto"/>
        <w:jc w:val="both"/>
        <w:rPr>
          <w:rFonts w:ascii="Arial" w:hAnsi="Arial" w:cs="Arial"/>
        </w:rPr>
      </w:pPr>
      <w:r w:rsidRPr="00D81297">
        <w:rPr>
          <w:rFonts w:ascii="Arial" w:hAnsi="Arial" w:cs="Arial"/>
          <w:szCs w:val="24"/>
        </w:rPr>
        <w:t>Okres przechowywania danych: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02E790F0" w14:textId="77777777" w:rsidR="00D81297" w:rsidRPr="00D81297" w:rsidRDefault="00D81297" w:rsidP="00D81297">
      <w:pPr>
        <w:pStyle w:val="Akapitzlist"/>
        <w:numPr>
          <w:ilvl w:val="0"/>
          <w:numId w:val="16"/>
        </w:numPr>
        <w:autoSpaceDN w:val="0"/>
        <w:spacing w:after="160" w:line="254" w:lineRule="auto"/>
        <w:jc w:val="both"/>
        <w:rPr>
          <w:rFonts w:ascii="Arial" w:hAnsi="Arial" w:cs="Arial"/>
        </w:rPr>
      </w:pPr>
      <w:r w:rsidRPr="00D81297">
        <w:rPr>
          <w:rFonts w:ascii="Arial" w:hAnsi="Arial" w:cs="Arial"/>
          <w:szCs w:val="24"/>
        </w:rPr>
        <w:t>Mają Państwo prawo do:</w:t>
      </w:r>
    </w:p>
    <w:p w14:paraId="08AFF1FA" w14:textId="77777777" w:rsidR="00D81297" w:rsidRPr="00D81297" w:rsidRDefault="00D81297" w:rsidP="00D81297">
      <w:pPr>
        <w:pStyle w:val="Standard"/>
        <w:numPr>
          <w:ilvl w:val="0"/>
          <w:numId w:val="18"/>
        </w:numPr>
        <w:jc w:val="both"/>
        <w:textAlignment w:val="baseline"/>
        <w:rPr>
          <w:rFonts w:ascii="Arial" w:hAnsi="Arial"/>
          <w:sz w:val="20"/>
          <w:szCs w:val="20"/>
        </w:rPr>
      </w:pPr>
      <w:r w:rsidRPr="00D81297">
        <w:rPr>
          <w:rFonts w:ascii="Arial" w:hAnsi="Arial"/>
          <w:sz w:val="20"/>
          <w:szCs w:val="20"/>
        </w:rPr>
        <w:t>prawo dostępu do swoich danych oraz otrzymania ich kopii</w:t>
      </w:r>
    </w:p>
    <w:p w14:paraId="60E2AC6F" w14:textId="77777777" w:rsidR="00D81297" w:rsidRPr="00D81297" w:rsidRDefault="00D81297" w:rsidP="00D81297">
      <w:pPr>
        <w:pStyle w:val="Standard"/>
        <w:numPr>
          <w:ilvl w:val="0"/>
          <w:numId w:val="18"/>
        </w:numPr>
        <w:jc w:val="both"/>
        <w:textAlignment w:val="baseline"/>
        <w:rPr>
          <w:rFonts w:ascii="Arial" w:hAnsi="Arial"/>
          <w:sz w:val="20"/>
          <w:szCs w:val="20"/>
        </w:rPr>
      </w:pPr>
      <w:r w:rsidRPr="00D81297">
        <w:rPr>
          <w:rFonts w:ascii="Arial" w:hAnsi="Arial"/>
          <w:sz w:val="20"/>
          <w:szCs w:val="20"/>
        </w:rPr>
        <w:t>prawo do sprostowania (poprawiania) swoich danych osobowych;</w:t>
      </w:r>
    </w:p>
    <w:p w14:paraId="72FDFA06" w14:textId="77777777" w:rsidR="00D81297" w:rsidRPr="00D81297" w:rsidRDefault="00D81297" w:rsidP="00D81297">
      <w:pPr>
        <w:pStyle w:val="Standard"/>
        <w:numPr>
          <w:ilvl w:val="0"/>
          <w:numId w:val="18"/>
        </w:numPr>
        <w:jc w:val="both"/>
        <w:textAlignment w:val="baseline"/>
        <w:rPr>
          <w:rFonts w:ascii="Arial" w:hAnsi="Arial"/>
          <w:sz w:val="20"/>
          <w:szCs w:val="20"/>
        </w:rPr>
      </w:pPr>
      <w:r w:rsidRPr="00D81297">
        <w:rPr>
          <w:rFonts w:ascii="Arial" w:hAnsi="Arial"/>
          <w:sz w:val="20"/>
          <w:szCs w:val="20"/>
        </w:rPr>
        <w:t>prawo do ograniczenia przetwarzania danych osobowych;</w:t>
      </w:r>
    </w:p>
    <w:p w14:paraId="146DB5B0" w14:textId="77777777" w:rsidR="00D81297" w:rsidRPr="00D81297" w:rsidRDefault="00D81297" w:rsidP="00D81297">
      <w:pPr>
        <w:pStyle w:val="Standard"/>
        <w:numPr>
          <w:ilvl w:val="0"/>
          <w:numId w:val="18"/>
        </w:numPr>
        <w:jc w:val="both"/>
        <w:textAlignment w:val="baseline"/>
        <w:rPr>
          <w:rFonts w:ascii="Arial" w:hAnsi="Arial"/>
          <w:sz w:val="20"/>
          <w:szCs w:val="20"/>
        </w:rPr>
      </w:pPr>
      <w:r w:rsidRPr="00D81297">
        <w:rPr>
          <w:rFonts w:ascii="Arial" w:hAnsi="Arial"/>
          <w:sz w:val="20"/>
          <w:szCs w:val="20"/>
        </w:rPr>
        <w:t>prawo do usunięcia danych osobowych;</w:t>
      </w:r>
    </w:p>
    <w:p w14:paraId="4FDFDE01" w14:textId="2462689F" w:rsidR="00D81297" w:rsidRPr="00D81297" w:rsidRDefault="00D81297" w:rsidP="00D81297">
      <w:pPr>
        <w:pStyle w:val="Standard"/>
        <w:numPr>
          <w:ilvl w:val="0"/>
          <w:numId w:val="18"/>
        </w:numPr>
        <w:jc w:val="both"/>
        <w:textAlignment w:val="baseline"/>
        <w:rPr>
          <w:rFonts w:ascii="Arial" w:hAnsi="Arial"/>
          <w:sz w:val="20"/>
          <w:szCs w:val="20"/>
        </w:rPr>
      </w:pPr>
      <w:r w:rsidRPr="00D81297">
        <w:rPr>
          <w:rFonts w:ascii="Arial" w:hAnsi="Arial"/>
          <w:sz w:val="20"/>
          <w:szCs w:val="20"/>
        </w:rPr>
        <w:t>prawo do wniesienia skargi do Prezesa UODO (na adres Urzędu Ochrony Danych Osobowych,</w:t>
      </w:r>
      <w:r>
        <w:rPr>
          <w:rFonts w:ascii="Arial" w:hAnsi="Arial"/>
          <w:sz w:val="20"/>
          <w:szCs w:val="20"/>
        </w:rPr>
        <w:br/>
      </w:r>
      <w:r w:rsidRPr="00D81297">
        <w:rPr>
          <w:rFonts w:ascii="Arial" w:hAnsi="Arial"/>
          <w:sz w:val="20"/>
          <w:szCs w:val="20"/>
        </w:rPr>
        <w:t>ul. Stawki 2, 00 - 193 Warszawa).</w:t>
      </w:r>
    </w:p>
    <w:p w14:paraId="5A54A7A0" w14:textId="77777777" w:rsidR="00D81297" w:rsidRPr="00D81297" w:rsidRDefault="00D81297" w:rsidP="00D81297">
      <w:pPr>
        <w:pStyle w:val="Standard"/>
        <w:numPr>
          <w:ilvl w:val="0"/>
          <w:numId w:val="16"/>
        </w:numPr>
        <w:jc w:val="both"/>
        <w:textAlignment w:val="baseline"/>
        <w:rPr>
          <w:rFonts w:ascii="Arial" w:hAnsi="Arial"/>
          <w:sz w:val="20"/>
          <w:szCs w:val="20"/>
        </w:rPr>
      </w:pPr>
      <w:r w:rsidRPr="00D81297">
        <w:rPr>
          <w:rFonts w:ascii="Arial" w:hAnsi="Arial"/>
          <w:sz w:val="20"/>
          <w:szCs w:val="20"/>
        </w:rPr>
        <w:t>Informacja o wymogu podania danych: Podanie przez Państwa danych osobowych w zakresie wynikającym z art. 22</w:t>
      </w:r>
      <w:r w:rsidRPr="00D81297">
        <w:rPr>
          <w:rFonts w:ascii="Arial" w:hAnsi="Arial"/>
          <w:sz w:val="20"/>
          <w:szCs w:val="20"/>
          <w:vertAlign w:val="superscript"/>
        </w:rPr>
        <w:t>1</w:t>
      </w:r>
      <w:r w:rsidRPr="00D81297">
        <w:rPr>
          <w:rFonts w:ascii="Arial" w:hAnsi="Arial"/>
          <w:sz w:val="20"/>
          <w:szCs w:val="20"/>
        </w:rPr>
        <w:t xml:space="preserve"> Kodeksu pracy jest niezbędne, aby uczestniczyć w postępowaniu rekrutacyjnym. Podanie przez Państwa innych danych jest dobrowolne.</w:t>
      </w:r>
    </w:p>
    <w:p w14:paraId="7CAF881A" w14:textId="77777777" w:rsidR="00D81297" w:rsidRPr="00D81297" w:rsidRDefault="00D81297" w:rsidP="00D81297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6E4A9C12" w14:textId="75054B9F" w:rsidR="003C4D5D" w:rsidRDefault="000672D0" w:rsidP="00D81297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sz w:val="20"/>
          <w:szCs w:val="20"/>
        </w:rPr>
        <w:t xml:space="preserve">      </w:t>
      </w:r>
    </w:p>
    <w:p w14:paraId="569C0A40" w14:textId="77777777" w:rsidR="003C4D5D" w:rsidRDefault="003C4D5D" w:rsidP="003C4D5D">
      <w:pPr>
        <w:pStyle w:val="Standard"/>
        <w:ind w:left="4248" w:firstLine="708"/>
        <w:rPr>
          <w:rFonts w:ascii="Arial" w:hAnsi="Arial"/>
          <w:sz w:val="20"/>
          <w:szCs w:val="20"/>
        </w:rPr>
      </w:pPr>
    </w:p>
    <w:p w14:paraId="5EDA4609" w14:textId="3F526290" w:rsidR="000672D0" w:rsidRPr="003C4D5D" w:rsidRDefault="000672D0" w:rsidP="003C4D5D">
      <w:pPr>
        <w:pStyle w:val="Standard"/>
        <w:ind w:left="4248" w:firstLine="708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sz w:val="20"/>
          <w:szCs w:val="20"/>
        </w:rPr>
        <w:t>……………..……………………………………………</w:t>
      </w:r>
    </w:p>
    <w:p w14:paraId="76BDB6FC" w14:textId="77777777" w:rsidR="000672D0" w:rsidRPr="003C4D5D" w:rsidRDefault="000672D0" w:rsidP="000672D0">
      <w:pPr>
        <w:tabs>
          <w:tab w:val="left" w:pos="1276"/>
          <w:tab w:val="left" w:pos="5103"/>
        </w:tabs>
        <w:spacing w:after="120"/>
        <w:jc w:val="both"/>
        <w:rPr>
          <w:rFonts w:ascii="Arial" w:hAnsi="Arial" w:cs="Arial"/>
        </w:rPr>
        <w:sectPr w:rsidR="000672D0" w:rsidRPr="003C4D5D" w:rsidSect="000672D0">
          <w:headerReference w:type="default" r:id="rId11"/>
          <w:footerReference w:type="default" r:id="rId12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 w:rsidRPr="003C4D5D">
        <w:rPr>
          <w:rFonts w:ascii="Arial" w:hAnsi="Arial" w:cs="Arial"/>
        </w:rPr>
        <w:tab/>
      </w:r>
      <w:r w:rsidRPr="003C4D5D">
        <w:rPr>
          <w:rFonts w:ascii="Arial" w:hAnsi="Arial" w:cs="Arial"/>
        </w:rPr>
        <w:tab/>
      </w:r>
      <w:r w:rsidRPr="003C4D5D">
        <w:rPr>
          <w:rFonts w:ascii="Arial" w:hAnsi="Arial" w:cs="Arial"/>
        </w:rPr>
        <w:tab/>
        <w:t>(podpis osoby ubiegającej się o zatrudnienie)</w:t>
      </w:r>
    </w:p>
    <w:p w14:paraId="6721DB14" w14:textId="77777777" w:rsidR="000672D0" w:rsidRPr="00C51956" w:rsidRDefault="000672D0" w:rsidP="000672D0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18DE8016" w14:textId="77777777" w:rsidR="000672D0" w:rsidRPr="00C51956" w:rsidRDefault="000672D0" w:rsidP="000672D0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AE47C19" w14:textId="77777777" w:rsidR="000672D0" w:rsidRDefault="000672D0" w:rsidP="000672D0">
      <w:pPr>
        <w:rPr>
          <w:sz w:val="16"/>
          <w:szCs w:val="16"/>
        </w:rPr>
      </w:pPr>
    </w:p>
    <w:p w14:paraId="1A799616" w14:textId="77777777" w:rsidR="000672D0" w:rsidRDefault="000672D0" w:rsidP="000672D0">
      <w:pPr>
        <w:jc w:val="right"/>
        <w:rPr>
          <w:sz w:val="16"/>
          <w:szCs w:val="16"/>
        </w:rPr>
      </w:pPr>
    </w:p>
    <w:p w14:paraId="457F9D03" w14:textId="77777777" w:rsidR="000672D0" w:rsidRDefault="000672D0" w:rsidP="000672D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4BB75FD2" w14:textId="77777777" w:rsidR="000672D0" w:rsidRPr="00C51956" w:rsidRDefault="000672D0" w:rsidP="000672D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0090BAEC" w14:textId="5B5BE244" w:rsidR="00D81297" w:rsidRPr="00D81297" w:rsidRDefault="00D81297" w:rsidP="00D81297">
      <w:pPr>
        <w:spacing w:line="360" w:lineRule="auto"/>
        <w:jc w:val="both"/>
        <w:rPr>
          <w:rFonts w:ascii="Arial" w:hAnsi="Arial" w:cs="Arial"/>
        </w:rPr>
      </w:pPr>
      <w:r w:rsidRPr="00D81297">
        <w:rPr>
          <w:rFonts w:ascii="Arial" w:hAnsi="Arial" w:cs="Arial"/>
        </w:rPr>
        <w:t xml:space="preserve">Wyrażam zgodę na przetwarzanie moich danych osobowych w celu i w zakresie niezbędnym do przeprowadzenia rekrutacji do pracy zgodnie z Rozporządzeniem Parlamentu Europejskiego i Rady (UE) 2016/679 z dnia 27 kwietnia 2016 r. w sprawie ochrony osób fizycznych w związku </w:t>
      </w:r>
      <w:r>
        <w:rPr>
          <w:rFonts w:ascii="Arial" w:hAnsi="Arial" w:cs="Arial"/>
        </w:rPr>
        <w:br/>
      </w:r>
      <w:r w:rsidRPr="00D81297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danych), </w:t>
      </w:r>
      <w:proofErr w:type="spellStart"/>
      <w:r w:rsidRPr="00D81297">
        <w:rPr>
          <w:rFonts w:ascii="Arial" w:hAnsi="Arial" w:cs="Arial"/>
        </w:rPr>
        <w:t>publ</w:t>
      </w:r>
      <w:proofErr w:type="spellEnd"/>
      <w:r w:rsidRPr="00D81297">
        <w:rPr>
          <w:rFonts w:ascii="Arial" w:hAnsi="Arial" w:cs="Arial"/>
        </w:rPr>
        <w:t xml:space="preserve">. Dz. Urz. UE L Nr 119, s. 1. Zgoda ma charakter dobrowolny. Niewyrażenie zgody wiąże się z brakiem możliwości udziału </w:t>
      </w:r>
      <w:r>
        <w:rPr>
          <w:rFonts w:ascii="Arial" w:hAnsi="Arial" w:cs="Arial"/>
        </w:rPr>
        <w:br/>
      </w:r>
      <w:r w:rsidRPr="00D81297">
        <w:rPr>
          <w:rFonts w:ascii="Arial" w:hAnsi="Arial" w:cs="Arial"/>
        </w:rPr>
        <w:t>w procesie rekrutacyjnym. Zgoda może być cofnięta w każdym momencie, jednak bez wpływu na zgodność z prawem przetwarzania danych osobowych, którego dokonano na podstawie zgody przed jej cofnięciem.</w:t>
      </w:r>
    </w:p>
    <w:p w14:paraId="20B808B8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</w:p>
    <w:p w14:paraId="4F333836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</w:p>
    <w:p w14:paraId="7B004063" w14:textId="77777777" w:rsidR="000672D0" w:rsidRPr="00C51956" w:rsidRDefault="000672D0" w:rsidP="000672D0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53B30ED3" w14:textId="77777777" w:rsidR="000672D0" w:rsidRPr="00C51956" w:rsidRDefault="000672D0" w:rsidP="000672D0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74C8E0B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</w:p>
    <w:p w14:paraId="6EF20A38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</w:p>
    <w:p w14:paraId="567EF875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</w:p>
    <w:p w14:paraId="600E92EB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</w:p>
    <w:p w14:paraId="2A272939" w14:textId="77777777" w:rsidR="000672D0" w:rsidRPr="00C51956" w:rsidRDefault="000672D0" w:rsidP="000672D0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0EB8BF79" w14:textId="60964D43" w:rsidR="00C51956" w:rsidRPr="000672D0" w:rsidRDefault="00C51956" w:rsidP="000672D0"/>
    <w:sectPr w:rsidR="00C51956" w:rsidRPr="000672D0" w:rsidSect="00F9674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2D329" w14:textId="77777777" w:rsidR="00E473D4" w:rsidRDefault="00E473D4">
      <w:r>
        <w:separator/>
      </w:r>
    </w:p>
  </w:endnote>
  <w:endnote w:type="continuationSeparator" w:id="0">
    <w:p w14:paraId="359904A4" w14:textId="77777777" w:rsidR="00E473D4" w:rsidRDefault="00E4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8993" w14:textId="77777777" w:rsidR="000672D0" w:rsidRPr="0014177C" w:rsidRDefault="000672D0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80768" behindDoc="0" locked="0" layoutInCell="1" allowOverlap="1" wp14:anchorId="4457F1E6" wp14:editId="7CE7EF67">
          <wp:simplePos x="0" y="0"/>
          <wp:positionH relativeFrom="column">
            <wp:posOffset>5166360</wp:posOffset>
          </wp:positionH>
          <wp:positionV relativeFrom="paragraph">
            <wp:posOffset>26035</wp:posOffset>
          </wp:positionV>
          <wp:extent cx="1591310" cy="504190"/>
          <wp:effectExtent l="0" t="0" r="8890" b="0"/>
          <wp:wrapNone/>
          <wp:docPr id="144267185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73BC">
      <w:t xml:space="preserve">      </w:t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2F7191CA" w14:textId="77777777" w:rsidR="000672D0" w:rsidRPr="006719EE" w:rsidRDefault="000672D0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32F2AD81" w14:textId="77777777" w:rsidR="000672D0" w:rsidRDefault="000672D0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22F6ED68" w14:textId="77777777" w:rsidR="000672D0" w:rsidRPr="00DC2663" w:rsidRDefault="000672D0" w:rsidP="00C973BC">
    <w:pPr>
      <w:rPr>
        <w:lang w:val="en-US"/>
      </w:rPr>
    </w:pPr>
  </w:p>
  <w:p w14:paraId="75FE6374" w14:textId="77777777" w:rsidR="000672D0" w:rsidRPr="00373F94" w:rsidRDefault="000672D0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CE8F" w14:textId="44BDC6EA" w:rsidR="0044754C" w:rsidRPr="0014177C" w:rsidRDefault="0044754C" w:rsidP="0044754C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053E031E" w14:textId="30457A06" w:rsidR="0044754C" w:rsidRPr="006719EE" w:rsidRDefault="0044754C" w:rsidP="0044754C">
    <w:pPr>
      <w:ind w:left="708" w:firstLine="708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2162D167" wp14:editId="2390E66F">
          <wp:simplePos x="0" y="0"/>
          <wp:positionH relativeFrom="margin">
            <wp:posOffset>7705725</wp:posOffset>
          </wp:positionH>
          <wp:positionV relativeFrom="margin">
            <wp:posOffset>6234430</wp:posOffset>
          </wp:positionV>
          <wp:extent cx="2192020" cy="699135"/>
          <wp:effectExtent l="0" t="0" r="0" b="0"/>
          <wp:wrapSquare wrapText="bothSides"/>
          <wp:docPr id="732096229" name="Obraz 732096229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452660" name="Obraz 678452660" descr="Obraz zawierający Grafika, projekt graficzny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370A4E18" w14:textId="7466FBB0" w:rsidR="0044754C" w:rsidRPr="0044754C" w:rsidRDefault="005868F7" w:rsidP="0044754C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4F9BD9F0" wp14:editId="3881AA5B">
          <wp:simplePos x="0" y="0"/>
          <wp:positionH relativeFrom="margin">
            <wp:align>right</wp:align>
          </wp:positionH>
          <wp:positionV relativeFrom="margin">
            <wp:posOffset>8441348</wp:posOffset>
          </wp:positionV>
          <wp:extent cx="1758315" cy="560705"/>
          <wp:effectExtent l="0" t="0" r="0" b="0"/>
          <wp:wrapSquare wrapText="bothSides"/>
          <wp:docPr id="688792921" name="Obraz 688792921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452660" name="Obraz 678452660" descr="Obraz zawierający Grafika, projekt graficzny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54C" w:rsidRPr="0044754C">
      <w:rPr>
        <w:rFonts w:ascii="Arial" w:hAnsi="Arial" w:cs="Arial"/>
        <w:sz w:val="16"/>
        <w:szCs w:val="16"/>
        <w:lang w:val="en-US"/>
      </w:rPr>
      <w:t>tel. (+48 42) 631 29 29,</w:t>
    </w:r>
    <w:r w:rsidR="0044754C" w:rsidRPr="0044754C">
      <w:rPr>
        <w:rFonts w:ascii="Arial" w:hAnsi="Arial" w:cs="Arial"/>
        <w:color w:val="800000"/>
        <w:sz w:val="16"/>
        <w:szCs w:val="16"/>
        <w:lang w:val="en-US"/>
      </w:rPr>
      <w:t xml:space="preserve"> www.p.lodz.pl</w:t>
    </w:r>
  </w:p>
  <w:p w14:paraId="3BAA1D2C" w14:textId="59B279D6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0123A" w14:textId="77777777" w:rsidR="00E473D4" w:rsidRDefault="00E473D4">
      <w:r>
        <w:separator/>
      </w:r>
    </w:p>
  </w:footnote>
  <w:footnote w:type="continuationSeparator" w:id="0">
    <w:p w14:paraId="7D4EE77B" w14:textId="77777777" w:rsidR="00E473D4" w:rsidRDefault="00E4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401B" w14:textId="77777777" w:rsidR="000672D0" w:rsidRDefault="000672D0">
    <w:pPr>
      <w:pStyle w:val="Nagwek"/>
    </w:pPr>
    <w:r w:rsidRPr="00327A02">
      <w:rPr>
        <w:noProof/>
      </w:rPr>
      <w:drawing>
        <wp:anchor distT="0" distB="0" distL="114300" distR="114300" simplePos="0" relativeHeight="251679744" behindDoc="0" locked="0" layoutInCell="1" allowOverlap="1" wp14:anchorId="46BF0B18" wp14:editId="2A1979E0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1" locked="1" layoutInCell="1" allowOverlap="1" wp14:anchorId="2E655E44" wp14:editId="01DE3305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D56187"/>
    <w:multiLevelType w:val="multilevel"/>
    <w:tmpl w:val="734CB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)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6" w15:restartNumberingAfterBreak="0">
    <w:nsid w:val="73152F9B"/>
    <w:multiLevelType w:val="multilevel"/>
    <w:tmpl w:val="F75E7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7" w15:restartNumberingAfterBreak="0">
    <w:nsid w:val="77B9576D"/>
    <w:multiLevelType w:val="hybridMultilevel"/>
    <w:tmpl w:val="5E542C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1"/>
  </w:num>
  <w:num w:numId="12" w16cid:durableId="1489051677">
    <w:abstractNumId w:val="14"/>
  </w:num>
  <w:num w:numId="13" w16cid:durableId="531576333">
    <w:abstractNumId w:val="13"/>
  </w:num>
  <w:num w:numId="14" w16cid:durableId="1130981093">
    <w:abstractNumId w:val="10"/>
  </w:num>
  <w:num w:numId="15" w16cid:durableId="1605186940">
    <w:abstractNumId w:val="12"/>
  </w:num>
  <w:num w:numId="16" w16cid:durableId="885067537">
    <w:abstractNumId w:val="15"/>
  </w:num>
  <w:num w:numId="17" w16cid:durableId="589389486">
    <w:abstractNumId w:val="16"/>
  </w:num>
  <w:num w:numId="18" w16cid:durableId="1494467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2D0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629"/>
    <w:rsid w:val="001542A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E7D73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5C3A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4D5D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4754C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39E2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221E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68F7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DA4"/>
    <w:rsid w:val="00665F8F"/>
    <w:rsid w:val="00667FF9"/>
    <w:rsid w:val="006701CA"/>
    <w:rsid w:val="006708DF"/>
    <w:rsid w:val="00671F8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694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11F4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E7F3F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B7CA8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5F3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497D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297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4EE9"/>
    <w:rsid w:val="00DE6C7A"/>
    <w:rsid w:val="00DF01E5"/>
    <w:rsid w:val="00DF0F1E"/>
    <w:rsid w:val="00DF110A"/>
    <w:rsid w:val="00DF3703"/>
    <w:rsid w:val="00DF635C"/>
    <w:rsid w:val="00DF63CC"/>
    <w:rsid w:val="00E01DA1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01ED"/>
    <w:rsid w:val="00E42103"/>
    <w:rsid w:val="00E43495"/>
    <w:rsid w:val="00E43919"/>
    <w:rsid w:val="00E45E20"/>
    <w:rsid w:val="00E45F8B"/>
    <w:rsid w:val="00E460E0"/>
    <w:rsid w:val="00E46F23"/>
    <w:rsid w:val="00E473D4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4FBF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qFormat/>
    <w:rsid w:val="00661F24"/>
    <w:pPr>
      <w:ind w:left="720"/>
      <w:contextualSpacing/>
    </w:pPr>
  </w:style>
  <w:style w:type="paragraph" w:customStyle="1" w:styleId="Standard">
    <w:name w:val="Standard"/>
    <w:rsid w:val="000672D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672D0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3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Monika Lesiak-Mańka RCZKL</cp:lastModifiedBy>
  <cp:revision>8</cp:revision>
  <cp:lastPrinted>2024-10-24T09:58:00Z</cp:lastPrinted>
  <dcterms:created xsi:type="dcterms:W3CDTF">2022-08-10T06:32:00Z</dcterms:created>
  <dcterms:modified xsi:type="dcterms:W3CDTF">2025-03-07T09:40:00Z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